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C126C" w14:textId="77777777" w:rsidR="005E412B" w:rsidRPr="00D45A25" w:rsidRDefault="005E412B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3A2B79E6" w14:textId="77777777" w:rsidR="00790F43" w:rsidRPr="00D45A25" w:rsidRDefault="00D16871" w:rsidP="00D45A25">
      <w:pPr>
        <w:spacing w:before="120" w:after="120" w:line="276" w:lineRule="auto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4</w:t>
      </w:r>
      <w:r w:rsidR="00790F43" w:rsidRPr="00D45A25">
        <w:rPr>
          <w:rFonts w:ascii="Open Sans Light" w:hAnsi="Open Sans Light" w:cs="Open Sans Light"/>
        </w:rPr>
        <w:t xml:space="preserve"> do Regulaminu prac</w:t>
      </w:r>
      <w:r w:rsidR="000A11C6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KOP</w:t>
      </w:r>
    </w:p>
    <w:p w14:paraId="30F03D07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0B621288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71B72C6A" w14:textId="39F1085E" w:rsidR="00D45A25" w:rsidRPr="004C0C54" w:rsidRDefault="00790F43" w:rsidP="004C0C54">
      <w:pPr>
        <w:pStyle w:val="Nagwek1"/>
        <w:jc w:val="center"/>
      </w:pPr>
      <w:r w:rsidRPr="004C0C54">
        <w:t>Protokół z oceny wniosków</w:t>
      </w:r>
    </w:p>
    <w:p w14:paraId="4C6DAED7" w14:textId="5BE81695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o dofinansowanie</w:t>
      </w:r>
    </w:p>
    <w:p w14:paraId="26D95A3B" w14:textId="77777777" w:rsidR="005B651F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w ramach </w:t>
      </w:r>
      <w:r w:rsidR="001546B0" w:rsidRPr="00D45A25">
        <w:rPr>
          <w:rFonts w:ascii="Open Sans Light" w:hAnsi="Open Sans Light" w:cs="Open Sans Light"/>
          <w:b/>
        </w:rPr>
        <w:t>naboru</w:t>
      </w:r>
      <w:r w:rsidRPr="00D45A25">
        <w:rPr>
          <w:rFonts w:ascii="Open Sans Light" w:hAnsi="Open Sans Light" w:cs="Open Sans Light"/>
          <w:b/>
        </w:rPr>
        <w:t xml:space="preserve"> nr ………. </w:t>
      </w:r>
    </w:p>
    <w:p w14:paraId="7B674107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dla </w:t>
      </w:r>
      <w:r w:rsidR="001546B0" w:rsidRPr="00D45A25">
        <w:rPr>
          <w:rFonts w:ascii="Open Sans Light" w:hAnsi="Open Sans Light" w:cs="Open Sans Light"/>
          <w:b/>
        </w:rPr>
        <w:t>Działania FENX.01.04 Gospodarka odpadami oraz gospodarka o obiegu zamkniętym</w:t>
      </w:r>
    </w:p>
    <w:p w14:paraId="4336A134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21D324E1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Typ projektu: </w:t>
      </w:r>
    </w:p>
    <w:p w14:paraId="3C3A8F2D" w14:textId="77777777" w:rsidR="00E8681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Systemy selektywnego zbierania odpadów komunalnych uwzględniające rozwiązania dotyczące zapobiegania powstawaniu odpadów, w tym ponowne użycie</w:t>
      </w:r>
    </w:p>
    <w:p w14:paraId="2D93771B" w14:textId="77777777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0D4D24C6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Programu </w:t>
      </w:r>
      <w:r w:rsidR="001546B0" w:rsidRPr="00D45A25">
        <w:rPr>
          <w:rFonts w:ascii="Open Sans Light" w:hAnsi="Open Sans Light" w:cs="Open Sans Light"/>
          <w:b/>
        </w:rPr>
        <w:t xml:space="preserve">Operacyjnego Fundusze Europejskie na Infrastrukturę, Klimat, </w:t>
      </w:r>
    </w:p>
    <w:p w14:paraId="63886ADD" w14:textId="77777777" w:rsidR="00790F43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Środowisko 2021-2027</w:t>
      </w:r>
    </w:p>
    <w:p w14:paraId="03787D33" w14:textId="77777777" w:rsidR="00790F43" w:rsidRPr="00D45A25" w:rsidRDefault="001546B0" w:rsidP="00D45A25">
      <w:pPr>
        <w:spacing w:before="120" w:after="120" w:line="276" w:lineRule="auto"/>
        <w:ind w:firstLine="3"/>
        <w:jc w:val="center"/>
        <w:rPr>
          <w:rFonts w:ascii="Open Sans Light" w:hAnsi="Open Sans Light" w:cs="Open Sans Light"/>
          <w:b/>
          <w:bCs/>
          <w:color w:val="000000"/>
        </w:rPr>
      </w:pPr>
      <w:r w:rsidRPr="00D45A25">
        <w:rPr>
          <w:rFonts w:ascii="Open Sans Light" w:hAnsi="Open Sans Light" w:cs="Open Sans Light"/>
          <w:b/>
          <w:bCs/>
          <w:color w:val="000000"/>
        </w:rPr>
        <w:t>Priorytet FENX.01 Wsparcie sektorów energetyka i środowisko z Funduszu Spójności</w:t>
      </w:r>
    </w:p>
    <w:p w14:paraId="4067C9FF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68BD0584" w14:textId="77777777" w:rsidR="00790F43" w:rsidRPr="00D45A25" w:rsidRDefault="00757930" w:rsidP="00D45A25">
      <w:pPr>
        <w:numPr>
          <w:ilvl w:val="0"/>
          <w:numId w:val="38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Informacje ogólne: </w:t>
      </w:r>
    </w:p>
    <w:p w14:paraId="3689768A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Nr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……………………</w:t>
      </w:r>
    </w:p>
    <w:p w14:paraId="529560F3" w14:textId="77777777" w:rsidR="002C540B" w:rsidRPr="00D45A25" w:rsidRDefault="002C540B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Data i miejsce ukazania się ogłoszenia o naborze wniosków:</w:t>
      </w:r>
    </w:p>
    <w:p w14:paraId="47B53B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Termin </w:t>
      </w:r>
      <w:r w:rsidR="00757930" w:rsidRPr="00D45A25">
        <w:rPr>
          <w:rFonts w:ascii="Open Sans Light" w:hAnsi="Open Sans Light" w:cs="Open Sans Light"/>
        </w:rPr>
        <w:t xml:space="preserve">rozpoczęcia </w:t>
      </w:r>
      <w:r w:rsidRPr="00D45A25">
        <w:rPr>
          <w:rFonts w:ascii="Open Sans Light" w:hAnsi="Open Sans Light" w:cs="Open Sans Light"/>
        </w:rPr>
        <w:t>naboru wniosków o dofinansowanie: ……………………………..</w:t>
      </w:r>
    </w:p>
    <w:p w14:paraId="0EC3BBB5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Termin zakończenia naboru wniosków o dofinansowanie: ……………………………..</w:t>
      </w:r>
    </w:p>
    <w:p w14:paraId="0604C3E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Regulaminu </w:t>
      </w:r>
      <w:r w:rsidR="001546B0" w:rsidRPr="00D45A25">
        <w:rPr>
          <w:rFonts w:ascii="Open Sans Light" w:hAnsi="Open Sans Light" w:cs="Open Sans Light"/>
        </w:rPr>
        <w:t>wyboru projektów</w:t>
      </w:r>
      <w:r w:rsidRPr="00D45A25">
        <w:rPr>
          <w:rFonts w:ascii="Open Sans Light" w:hAnsi="Open Sans Light" w:cs="Open Sans Light"/>
        </w:rPr>
        <w:t xml:space="preserve"> ………………………………………………… </w:t>
      </w:r>
    </w:p>
    <w:p w14:paraId="7FDB604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Daty zatwierdzenia zmian w Regulaminie </w:t>
      </w:r>
      <w:r w:rsidR="001546B0" w:rsidRPr="00D45A25">
        <w:rPr>
          <w:rFonts w:ascii="Open Sans Light" w:hAnsi="Open Sans Light" w:cs="Open Sans Light"/>
        </w:rPr>
        <w:t>wyboru projektów (jeśli dotyczy) ………………………</w:t>
      </w:r>
    </w:p>
    <w:p w14:paraId="1E08B5CC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4F33034A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Czy odnotowano </w:t>
      </w:r>
      <w:r w:rsidR="005B651F" w:rsidRPr="00D45A25">
        <w:rPr>
          <w:rFonts w:ascii="Open Sans Light" w:hAnsi="Open Sans Light" w:cs="Open Sans Light"/>
        </w:rPr>
        <w:t xml:space="preserve">zdarzenia niestandardowe lub </w:t>
      </w:r>
      <w:r w:rsidRPr="00D45A25">
        <w:rPr>
          <w:rFonts w:ascii="Open Sans Light" w:hAnsi="Open Sans Light" w:cs="Open Sans Light"/>
        </w:rPr>
        <w:t xml:space="preserve">nieprawidłowości w przebiegu oceny pracy KOP (należy zwięźle opisać)? </w:t>
      </w:r>
      <w:r w:rsidR="005B651F" w:rsidRPr="00D45A25">
        <w:rPr>
          <w:rFonts w:ascii="Open Sans Light" w:hAnsi="Open Sans Light" w:cs="Open Sans Light"/>
        </w:rPr>
        <w:t>………..</w:t>
      </w:r>
      <w:r w:rsidRPr="00D45A25">
        <w:rPr>
          <w:rFonts w:ascii="Open Sans Light" w:hAnsi="Open Sans Light" w:cs="Open Sans Light"/>
        </w:rPr>
        <w:t>................................................................................</w:t>
      </w:r>
    </w:p>
    <w:p w14:paraId="7311FFDA" w14:textId="77777777" w:rsidR="001C633C" w:rsidRPr="00D45A25" w:rsidRDefault="001C633C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Jaki był wynik kontroli deklaracji bezstronności członków KOP przeprowadzony przy użyciu aplikacji SKANER (należy zwięźle opisać)…………………………………………………………..</w:t>
      </w:r>
    </w:p>
    <w:p w14:paraId="14914376" w14:textId="77777777" w:rsidR="00790F43" w:rsidRPr="00D45A25" w:rsidRDefault="00790F43" w:rsidP="00D45A25">
      <w:pPr>
        <w:tabs>
          <w:tab w:val="left" w:pos="1035"/>
        </w:tabs>
        <w:spacing w:before="120" w:after="120" w:line="276" w:lineRule="auto"/>
        <w:ind w:left="350" w:hanging="23"/>
        <w:jc w:val="both"/>
        <w:rPr>
          <w:rFonts w:ascii="Open Sans Light" w:hAnsi="Open Sans Light" w:cs="Open Sans Light"/>
        </w:rPr>
      </w:pPr>
    </w:p>
    <w:p w14:paraId="23D5C3AF" w14:textId="77777777" w:rsidR="00790F43" w:rsidRPr="00D45A25" w:rsidRDefault="00790F43" w:rsidP="00D45A25">
      <w:pPr>
        <w:numPr>
          <w:ilvl w:val="0"/>
          <w:numId w:val="38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Przebieg oceny</w:t>
      </w:r>
      <w:r w:rsidR="00757930" w:rsidRPr="00D45A25">
        <w:rPr>
          <w:rFonts w:ascii="Open Sans Light" w:hAnsi="Open Sans Light" w:cs="Open Sans Light"/>
          <w:b/>
        </w:rPr>
        <w:t>:</w:t>
      </w:r>
    </w:p>
    <w:p w14:paraId="5AC0E4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o dofinansowanie złożonych w ramach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</w:t>
      </w:r>
    </w:p>
    <w:p w14:paraId="35161FE1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złożonych po terminie: …… (jeśli dotyczy) </w:t>
      </w:r>
    </w:p>
    <w:p w14:paraId="2CD1D64D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1 oceny</w:t>
      </w:r>
      <w:r w:rsidR="00790F43" w:rsidRPr="00D45A25">
        <w:rPr>
          <w:rFonts w:ascii="Open Sans Light" w:hAnsi="Open Sans Light" w:cs="Open Sans Light"/>
        </w:rPr>
        <w:t xml:space="preserve"> wniosków o dofinansowanie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 do ...... ……….</w:t>
      </w:r>
    </w:p>
    <w:p w14:paraId="09172077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2 oceny</w:t>
      </w:r>
      <w:r w:rsidR="00790F43" w:rsidRPr="00D45A25">
        <w:rPr>
          <w:rFonts w:ascii="Open Sans Light" w:hAnsi="Open Sans Light" w:cs="Open Sans Light"/>
        </w:rPr>
        <w:t xml:space="preserve">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…….do ...... ……….</w:t>
      </w:r>
    </w:p>
    <w:p w14:paraId="57453C90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Jeśli wystąpiła konieczność przedłużenia oceny, </w:t>
      </w:r>
      <w:r w:rsidR="005B651F" w:rsidRPr="00D45A25">
        <w:rPr>
          <w:rFonts w:ascii="Open Sans Light" w:hAnsi="Open Sans Light" w:cs="Open Sans Light"/>
        </w:rPr>
        <w:t>należy zwięźle opisać</w:t>
      </w:r>
      <w:r w:rsidRPr="00D45A25">
        <w:rPr>
          <w:rFonts w:ascii="Open Sans Light" w:hAnsi="Open Sans Light" w:cs="Open Sans Light"/>
        </w:rPr>
        <w:t>:……</w:t>
      </w:r>
      <w:r w:rsidR="005B651F" w:rsidRPr="00D45A25">
        <w:rPr>
          <w:rFonts w:ascii="Open Sans Light" w:hAnsi="Open Sans Light" w:cs="Open Sans Light"/>
        </w:rPr>
        <w:t>……………………………………………………………………</w:t>
      </w:r>
      <w:r w:rsidRPr="00D45A25">
        <w:rPr>
          <w:rFonts w:ascii="Open Sans Light" w:hAnsi="Open Sans Light" w:cs="Open Sans Light"/>
        </w:rPr>
        <w:t>…………………………………………………….</w:t>
      </w:r>
    </w:p>
    <w:p w14:paraId="16313728" w14:textId="77777777" w:rsidR="00790F43" w:rsidRPr="00D45A25" w:rsidRDefault="001B7560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791DC10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058274DF" w14:textId="77777777" w:rsidR="00790F43" w:rsidRPr="00D45A25" w:rsidRDefault="00790F43" w:rsidP="00D45A25">
      <w:pPr>
        <w:numPr>
          <w:ilvl w:val="0"/>
          <w:numId w:val="38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Wynik oceny</w:t>
      </w:r>
      <w:r w:rsidR="001B7560" w:rsidRPr="00D45A25">
        <w:rPr>
          <w:rFonts w:ascii="Open Sans Light" w:hAnsi="Open Sans Light" w:cs="Open Sans Light"/>
          <w:b/>
        </w:rPr>
        <w:t>:</w:t>
      </w:r>
    </w:p>
    <w:p w14:paraId="78CA4E5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1 oceny</w:t>
      </w:r>
      <w:r w:rsidRPr="00D45A25">
        <w:rPr>
          <w:rFonts w:ascii="Open Sans Light" w:hAnsi="Open Sans Light" w:cs="Open Sans Light"/>
        </w:rPr>
        <w:t xml:space="preserve"> ………..</w:t>
      </w:r>
    </w:p>
    <w:p w14:paraId="042BB2A7" w14:textId="77777777" w:rsidR="005B651F" w:rsidRPr="00D45A25" w:rsidRDefault="005B651F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Listy rankingowej przez IP: </w:t>
      </w:r>
    </w:p>
    <w:p w14:paraId="1B7164BF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2 oceny</w:t>
      </w:r>
      <w:r w:rsidRPr="00D45A25">
        <w:rPr>
          <w:rFonts w:ascii="Open Sans Light" w:hAnsi="Open Sans Light" w:cs="Open Sans Light"/>
        </w:rPr>
        <w:t xml:space="preserve"> ……. </w:t>
      </w:r>
    </w:p>
    <w:p w14:paraId="6832B014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wycofanych w trakcie oceny: …..</w:t>
      </w:r>
    </w:p>
    <w:p w14:paraId="7B99CE0C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Wynik negatywny oceny uzyskało ………. wniosków o dofinansowanie. </w:t>
      </w:r>
    </w:p>
    <w:p w14:paraId="568299F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podstawowych uzyskało ….….. wniosków o dofinansowanie. </w:t>
      </w:r>
    </w:p>
    <w:p w14:paraId="6B58AEDB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rezerwowych uzyskało ......…. wniosków o dofinansowanie. </w:t>
      </w:r>
    </w:p>
    <w:p w14:paraId="4438EE8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</w:p>
    <w:p w14:paraId="5722E13E" w14:textId="77777777" w:rsidR="001B7560" w:rsidRPr="00D45A25" w:rsidRDefault="001B7560" w:rsidP="00D45A25">
      <w:pPr>
        <w:numPr>
          <w:ilvl w:val="0"/>
          <w:numId w:val="38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Miejsce przechowywania dokumentacji konkursu:</w:t>
      </w:r>
    </w:p>
    <w:p w14:paraId="7027F691" w14:textId="77777777" w:rsidR="00790F43" w:rsidRPr="00D45A25" w:rsidRDefault="001B7560" w:rsidP="00D45A25">
      <w:pPr>
        <w:spacing w:before="120" w:after="120" w:line="276" w:lineRule="auto"/>
        <w:ind w:left="36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</w:rPr>
        <w:lastRenderedPageBreak/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…………………………………………………………………………………………………………………………………………….</w:t>
      </w:r>
      <w:r w:rsidRPr="00D45A25">
        <w:rPr>
          <w:rFonts w:ascii="Open Sans Light" w:hAnsi="Open Sans Light" w:cs="Open Sans Light"/>
          <w:b/>
        </w:rPr>
        <w:t xml:space="preserve"> </w:t>
      </w:r>
    </w:p>
    <w:p w14:paraId="482AF9DC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33C0370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Imię i nazwisko osoby sporządzającej Protokół:</w:t>
      </w:r>
    </w:p>
    <w:p w14:paraId="700BD3AB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10C435F1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52562AE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……………………………………...</w:t>
      </w:r>
    </w:p>
    <w:p w14:paraId="4EB8BD4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20423313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>Imię i nazwisko Przewodniczącego KOP</w:t>
      </w:r>
      <w:r w:rsidRPr="00D45A25">
        <w:rPr>
          <w:rFonts w:ascii="Open Sans Light" w:hAnsi="Open Sans Light" w:cs="Open Sans Light"/>
        </w:rPr>
        <w:t>:</w:t>
      </w:r>
    </w:p>
    <w:p w14:paraId="26AE110F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7ED125EA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38A88E6D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…………………………….………..</w:t>
      </w:r>
    </w:p>
    <w:p w14:paraId="356CAE5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Załączniki: </w:t>
      </w:r>
    </w:p>
    <w:p w14:paraId="2569D332" w14:textId="77777777" w:rsidR="00790F43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1 – skład KOP</w:t>
      </w:r>
    </w:p>
    <w:p w14:paraId="67D7DB7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2 – </w:t>
      </w:r>
      <w:r w:rsidR="001546B0" w:rsidRPr="00D45A25">
        <w:rPr>
          <w:rFonts w:ascii="Open Sans Light" w:hAnsi="Open Sans Light" w:cs="Open Sans Light"/>
        </w:rPr>
        <w:t>Informacja dotycząca</w:t>
      </w:r>
      <w:r w:rsidRPr="00D45A25">
        <w:rPr>
          <w:rFonts w:ascii="Open Sans Light" w:hAnsi="Open Sans Light" w:cs="Open Sans Light"/>
        </w:rPr>
        <w:t xml:space="preserve"> ocenionych projektów</w:t>
      </w:r>
    </w:p>
    <w:p w14:paraId="5F0C185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3 – Lista wniosków przywróconych w wyniku procedury odwoławczej</w:t>
      </w:r>
    </w:p>
    <w:p w14:paraId="6E0E717B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B247E82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21620C4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5F3A305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350B7CB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AA7EE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76D9448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61DE4A5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7D62686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D90AA6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1E56B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951A8C3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1 </w:t>
      </w:r>
    </w:p>
    <w:p w14:paraId="3CC40121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466C22F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D86E8C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7B9CDBDA" w14:textId="77777777" w:rsidR="00BD7741" w:rsidRPr="00D45A25" w:rsidRDefault="00BD7741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Skład Komisji Oceny Projektów</w:t>
      </w:r>
      <w:r w:rsidR="008B0D59" w:rsidRPr="00D45A25">
        <w:rPr>
          <w:rFonts w:ascii="Open Sans Light" w:hAnsi="Open Sans Light" w:cs="Open Sans Light"/>
          <w:b/>
        </w:rPr>
        <w:t>:</w:t>
      </w:r>
    </w:p>
    <w:p w14:paraId="4BAB37E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8D5126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6ECE50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skład KOP"/>
        <w:tblDescription w:val="Tabela skład KOP"/>
      </w:tblPr>
      <w:tblGrid>
        <w:gridCol w:w="947"/>
        <w:gridCol w:w="2515"/>
        <w:gridCol w:w="2932"/>
        <w:gridCol w:w="2668"/>
      </w:tblGrid>
      <w:tr w:rsidR="001B7560" w:rsidRPr="00D45A25" w14:paraId="1E0E46E5" w14:textId="77777777" w:rsidTr="00BD7741">
        <w:tc>
          <w:tcPr>
            <w:tcW w:w="910" w:type="dxa"/>
            <w:shd w:val="clear" w:color="auto" w:fill="D9D9D9"/>
          </w:tcPr>
          <w:p w14:paraId="6FED8CAF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073AFA3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7C9D469F" w14:textId="77777777" w:rsidR="00BD7741" w:rsidRPr="00D45A25" w:rsidRDefault="001546B0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pracownik I</w:t>
            </w:r>
            <w:r w:rsidR="00E9013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="00BD7741" w:rsidRPr="00D45A25">
              <w:rPr>
                <w:rFonts w:ascii="Open Sans Light" w:eastAsia="Calibri" w:hAnsi="Open Sans Light" w:cs="Open Sans Light"/>
                <w:b/>
              </w:rPr>
              <w:t>/ekspert zewnętrzny</w:t>
            </w:r>
          </w:p>
        </w:tc>
        <w:tc>
          <w:tcPr>
            <w:tcW w:w="2768" w:type="dxa"/>
            <w:shd w:val="clear" w:color="auto" w:fill="D9D9D9"/>
          </w:tcPr>
          <w:p w14:paraId="38AB48A2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 xml:space="preserve">Funkcja </w:t>
            </w:r>
            <w:r w:rsidR="005B651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Pr="00D45A25">
              <w:rPr>
                <w:rFonts w:ascii="Open Sans Light" w:eastAsia="Calibri" w:hAnsi="Open Sans Light" w:cs="Open Sans Light"/>
                <w:b/>
              </w:rPr>
              <w:t xml:space="preserve"> KOP </w:t>
            </w:r>
          </w:p>
        </w:tc>
      </w:tr>
      <w:tr w:rsidR="001B7560" w:rsidRPr="00D45A25" w14:paraId="3DAEF730" w14:textId="77777777" w:rsidTr="00BD7741">
        <w:tc>
          <w:tcPr>
            <w:tcW w:w="910" w:type="dxa"/>
            <w:shd w:val="clear" w:color="auto" w:fill="auto"/>
          </w:tcPr>
          <w:p w14:paraId="24C2831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590" w:type="dxa"/>
            <w:shd w:val="clear" w:color="auto" w:fill="auto"/>
          </w:tcPr>
          <w:p w14:paraId="552B5F7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3020" w:type="dxa"/>
            <w:shd w:val="clear" w:color="auto" w:fill="auto"/>
          </w:tcPr>
          <w:p w14:paraId="7BFA6A30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768" w:type="dxa"/>
            <w:shd w:val="clear" w:color="auto" w:fill="auto"/>
          </w:tcPr>
          <w:p w14:paraId="50C8AD5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</w:tr>
    </w:tbl>
    <w:p w14:paraId="7C4DCDB1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4FD8F6A9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517B98DF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EC71A5" w:rsidRPr="00D45A25" w:rsidSect="00BD774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0DA476EF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2 </w:t>
      </w:r>
    </w:p>
    <w:p w14:paraId="79737315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5D12D8A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70F3BFD" w14:textId="77777777" w:rsidR="008B0D59" w:rsidRPr="00D45A25" w:rsidRDefault="001546B0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Informacja dotycząca </w:t>
      </w:r>
      <w:r w:rsidR="008B0D59" w:rsidRPr="00D45A25">
        <w:rPr>
          <w:rFonts w:ascii="Open Sans Light" w:hAnsi="Open Sans Light" w:cs="Open Sans Light"/>
          <w:b/>
        </w:rPr>
        <w:t>ocenionych projektów:</w:t>
      </w:r>
    </w:p>
    <w:p w14:paraId="5E7D3C43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W w:w="144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dotycząca ocenionych projektów"/>
        <w:tblDescription w:val="Tabela dotycząca ocenionych projektów"/>
      </w:tblPr>
      <w:tblGrid>
        <w:gridCol w:w="567"/>
        <w:gridCol w:w="1162"/>
        <w:gridCol w:w="1673"/>
        <w:gridCol w:w="1020"/>
        <w:gridCol w:w="992"/>
        <w:gridCol w:w="992"/>
        <w:gridCol w:w="1560"/>
        <w:gridCol w:w="1134"/>
        <w:gridCol w:w="1134"/>
        <w:gridCol w:w="992"/>
        <w:gridCol w:w="992"/>
        <w:gridCol w:w="1134"/>
        <w:gridCol w:w="1134"/>
      </w:tblGrid>
      <w:tr w:rsidR="001546B0" w:rsidRPr="00D45A25" w14:paraId="520E8699" w14:textId="77777777" w:rsidTr="001546B0">
        <w:tc>
          <w:tcPr>
            <w:tcW w:w="567" w:type="dxa"/>
            <w:shd w:val="clear" w:color="auto" w:fill="auto"/>
            <w:vAlign w:val="center"/>
          </w:tcPr>
          <w:p w14:paraId="057DD100" w14:textId="77777777" w:rsidR="001546B0" w:rsidRPr="00D45A25" w:rsidRDefault="001546B0" w:rsidP="00D45A25">
            <w:pPr>
              <w:tabs>
                <w:tab w:val="left" w:pos="0"/>
              </w:tabs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6C7ADB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Numer projektu WOD2021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7561031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Nazwa wnioskodawcy</w:t>
            </w:r>
          </w:p>
        </w:tc>
        <w:tc>
          <w:tcPr>
            <w:tcW w:w="1020" w:type="dxa"/>
            <w:shd w:val="clear" w:color="auto" w:fill="D9D9D9"/>
            <w:vAlign w:val="center"/>
          </w:tcPr>
          <w:p w14:paraId="25C0D550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Województwo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1C42205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Tytuł projektu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C5A105B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Koszt całkowity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6323451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F0E0FA4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 xml:space="preserve">Przyznane dofinansowanie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97B0F7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 (kryteria obligatoryjne)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10D696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</w:t>
            </w:r>
          </w:p>
          <w:p w14:paraId="5A916317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(kryteria rankingujące -liczba punktów)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16935EEC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2EAD36F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2</w:t>
            </w:r>
          </w:p>
        </w:tc>
        <w:tc>
          <w:tcPr>
            <w:tcW w:w="1134" w:type="dxa"/>
            <w:shd w:val="clear" w:color="auto" w:fill="D9D9D9"/>
          </w:tcPr>
          <w:p w14:paraId="462344A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Uwagi</w:t>
            </w:r>
          </w:p>
        </w:tc>
      </w:tr>
      <w:tr w:rsidR="001546B0" w:rsidRPr="00D45A25" w14:paraId="782C3AB6" w14:textId="77777777" w:rsidTr="001546B0">
        <w:tc>
          <w:tcPr>
            <w:tcW w:w="567" w:type="dxa"/>
            <w:shd w:val="clear" w:color="auto" w:fill="auto"/>
            <w:vAlign w:val="center"/>
          </w:tcPr>
          <w:p w14:paraId="124E8F0D" w14:textId="77777777" w:rsidR="001546B0" w:rsidRPr="00D45A25" w:rsidRDefault="001546B0" w:rsidP="00D45A25">
            <w:pPr>
              <w:spacing w:before="120" w:after="120" w:line="276" w:lineRule="auto"/>
              <w:ind w:right="293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6AD295AD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14:paraId="2BC4F147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14:paraId="3D690C2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20337F1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5085C5E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370544D3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602E1556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62F577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7DF2B19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293BB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58895E9E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28FFCB6F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</w:tr>
    </w:tbl>
    <w:p w14:paraId="53D54CB4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8EC8782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5175234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8B0D59" w:rsidRPr="00D45A25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AB975C6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3 </w:t>
      </w:r>
    </w:p>
    <w:p w14:paraId="47E80173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2A8C6E6C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874F04F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934070D" w14:textId="77777777" w:rsidR="008B0D59" w:rsidRPr="00D45A25" w:rsidRDefault="008B0D59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Lista wniosków przywróconych w wyniku procedury odwoławczej</w:t>
      </w:r>
      <w:r w:rsidR="00E12DED" w:rsidRPr="00D45A25">
        <w:rPr>
          <w:rFonts w:ascii="Open Sans Light" w:hAnsi="Open Sans Light" w:cs="Open Sans Light"/>
          <w:b/>
        </w:rPr>
        <w:t xml:space="preserve"> na etapie oceny:</w:t>
      </w:r>
    </w:p>
    <w:p w14:paraId="0BFF5D56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projektów przywróconych do oceny"/>
        <w:tblDescription w:val="Lista projektów przywróconych do oceny"/>
      </w:tblPr>
      <w:tblGrid>
        <w:gridCol w:w="855"/>
        <w:gridCol w:w="1413"/>
        <w:gridCol w:w="2228"/>
        <w:gridCol w:w="1886"/>
        <w:gridCol w:w="1506"/>
        <w:gridCol w:w="1388"/>
        <w:gridCol w:w="1157"/>
      </w:tblGrid>
      <w:tr w:rsidR="00E12DED" w:rsidRPr="00D45A25" w14:paraId="6E161698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5EAC57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4937685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Nr projektu</w:t>
            </w:r>
          </w:p>
          <w:p w14:paraId="783691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06682A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7AFE51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1F56134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0D9ECF4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083746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Uwagi</w:t>
            </w:r>
          </w:p>
        </w:tc>
      </w:tr>
      <w:tr w:rsidR="00E12DED" w:rsidRPr="00D45A25" w14:paraId="337F146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06DAA5F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413" w:type="dxa"/>
            <w:shd w:val="clear" w:color="auto" w:fill="auto"/>
          </w:tcPr>
          <w:p w14:paraId="6A2DE0BE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D13B7E1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882314A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35A9DC25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14:paraId="506F3F72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157" w:type="dxa"/>
            <w:shd w:val="clear" w:color="auto" w:fill="auto"/>
          </w:tcPr>
          <w:p w14:paraId="56E1E79B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</w:tbl>
    <w:p w14:paraId="2D3F81C0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sectPr w:rsidR="00E12DED" w:rsidRPr="00D45A25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BFED3" w14:textId="77777777" w:rsidR="00F110BC" w:rsidRDefault="00F110BC">
      <w:r>
        <w:separator/>
      </w:r>
    </w:p>
  </w:endnote>
  <w:endnote w:type="continuationSeparator" w:id="0">
    <w:p w14:paraId="4D7639E8" w14:textId="77777777" w:rsidR="00F110BC" w:rsidRDefault="00F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03E22" w14:textId="77777777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D16871" w:rsidRPr="00D16871">
      <w:rPr>
        <w:rFonts w:ascii="Calibri Light" w:hAnsi="Calibri Light"/>
        <w:noProof/>
        <w:sz w:val="28"/>
        <w:szCs w:val="28"/>
      </w:rPr>
      <w:t>2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56CC9BC8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168A8" w14:textId="77777777" w:rsidR="00F110BC" w:rsidRDefault="00F110BC">
      <w:r>
        <w:separator/>
      </w:r>
    </w:p>
  </w:footnote>
  <w:footnote w:type="continuationSeparator" w:id="0">
    <w:p w14:paraId="25D9D385" w14:textId="77777777" w:rsidR="00F110BC" w:rsidRDefault="00F1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1C12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17A9E" w14:textId="1946E30C" w:rsidR="00693119" w:rsidRDefault="00D45A25" w:rsidP="007A6360">
    <w:pPr>
      <w:pStyle w:val="Tytu"/>
      <w:spacing w:before="0"/>
    </w:pPr>
    <w:r>
      <w:rPr>
        <w:noProof/>
      </w:rPr>
      <w:drawing>
        <wp:inline distT="0" distB="0" distL="0" distR="0" wp14:anchorId="34D14D92" wp14:editId="6EE3191A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7043217"/>
    <w:multiLevelType w:val="hybridMultilevel"/>
    <w:tmpl w:val="BFAC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4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2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775576">
    <w:abstractNumId w:val="17"/>
  </w:num>
  <w:num w:numId="2" w16cid:durableId="807820831">
    <w:abstractNumId w:val="24"/>
  </w:num>
  <w:num w:numId="3" w16cid:durableId="418991071">
    <w:abstractNumId w:val="4"/>
  </w:num>
  <w:num w:numId="4" w16cid:durableId="9264369">
    <w:abstractNumId w:val="25"/>
  </w:num>
  <w:num w:numId="8" w16cid:durableId="1595211969">
    <w:abstractNumId w:val="31"/>
  </w:num>
  <w:num w:numId="9" w16cid:durableId="499587378">
    <w:abstractNumId w:val="13"/>
  </w:num>
  <w:num w:numId="10" w16cid:durableId="1504396497">
    <w:abstractNumId w:val="14"/>
  </w:num>
  <w:num w:numId="11" w16cid:durableId="1331832780">
    <w:abstractNumId w:val="1"/>
  </w:num>
  <w:num w:numId="12" w16cid:durableId="1811945604">
    <w:abstractNumId w:val="6"/>
  </w:num>
  <w:num w:numId="13" w16cid:durableId="911428816">
    <w:abstractNumId w:val="34"/>
  </w:num>
  <w:num w:numId="14" w16cid:durableId="407578933">
    <w:abstractNumId w:val="32"/>
  </w:num>
  <w:num w:numId="15" w16cid:durableId="148905527">
    <w:abstractNumId w:val="35"/>
  </w:num>
  <w:num w:numId="16" w16cid:durableId="1711689243">
    <w:abstractNumId w:val="2"/>
  </w:num>
  <w:num w:numId="17" w16cid:durableId="686564025">
    <w:abstractNumId w:val="26"/>
  </w:num>
  <w:num w:numId="18" w16cid:durableId="1328709224">
    <w:abstractNumId w:val="0"/>
  </w:num>
  <w:num w:numId="19" w16cid:durableId="819273539">
    <w:abstractNumId w:val="28"/>
  </w:num>
  <w:num w:numId="20" w16cid:durableId="52853273">
    <w:abstractNumId w:val="5"/>
  </w:num>
  <w:num w:numId="21" w16cid:durableId="1492796538">
    <w:abstractNumId w:val="29"/>
  </w:num>
  <w:num w:numId="22" w16cid:durableId="1045327433">
    <w:abstractNumId w:val="27"/>
  </w:num>
  <w:num w:numId="23" w16cid:durableId="632756252">
    <w:abstractNumId w:val="23"/>
  </w:num>
  <w:num w:numId="24" w16cid:durableId="687678041">
    <w:abstractNumId w:val="18"/>
  </w:num>
  <w:num w:numId="25" w16cid:durableId="1626692355">
    <w:abstractNumId w:val="3"/>
  </w:num>
  <w:num w:numId="26" w16cid:durableId="1115055461">
    <w:abstractNumId w:val="7"/>
  </w:num>
  <w:num w:numId="27" w16cid:durableId="722367612">
    <w:abstractNumId w:val="16"/>
  </w:num>
  <w:num w:numId="28" w16cid:durableId="2131508868">
    <w:abstractNumId w:val="15"/>
  </w:num>
  <w:num w:numId="29" w16cid:durableId="306399858">
    <w:abstractNumId w:val="30"/>
  </w:num>
  <w:num w:numId="30" w16cid:durableId="910235795">
    <w:abstractNumId w:val="11"/>
  </w:num>
  <w:num w:numId="31" w16cid:durableId="2011760033">
    <w:abstractNumId w:val="12"/>
  </w:num>
  <w:num w:numId="32" w16cid:durableId="712778269">
    <w:abstractNumId w:val="21"/>
  </w:num>
  <w:num w:numId="33" w16cid:durableId="16057230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63221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92920248">
    <w:abstractNumId w:val="19"/>
  </w:num>
  <w:num w:numId="36" w16cid:durableId="545528986">
    <w:abstractNumId w:val="36"/>
  </w:num>
  <w:num w:numId="37" w16cid:durableId="1753315445">
    <w:abstractNumId w:val="33"/>
  </w:num>
  <w:num w:numId="38" w16cid:durableId="1943296585">
    <w:abstractNumId w:val="8"/>
  </w:num>
  <w:num w:numId="39" w16cid:durableId="2075615089">
    <w:abstractNumId w:val="9"/>
  </w:num>
  <w:num w:numId="40" w16cid:durableId="8071699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A11C6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0288"/>
    <w:rsid w:val="00123F82"/>
    <w:rsid w:val="00125AA5"/>
    <w:rsid w:val="00134671"/>
    <w:rsid w:val="001418C1"/>
    <w:rsid w:val="00143C0E"/>
    <w:rsid w:val="001447FA"/>
    <w:rsid w:val="001546B0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33C"/>
    <w:rsid w:val="001C660F"/>
    <w:rsid w:val="001C6EC0"/>
    <w:rsid w:val="001E2F77"/>
    <w:rsid w:val="001E7830"/>
    <w:rsid w:val="0020454C"/>
    <w:rsid w:val="002104D9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7380E"/>
    <w:rsid w:val="00274AF8"/>
    <w:rsid w:val="00277C7A"/>
    <w:rsid w:val="00282C2D"/>
    <w:rsid w:val="002A633B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E0CF5"/>
    <w:rsid w:val="003E1483"/>
    <w:rsid w:val="003E38D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60A8E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0C54"/>
    <w:rsid w:val="004C77F3"/>
    <w:rsid w:val="004D0412"/>
    <w:rsid w:val="004D3734"/>
    <w:rsid w:val="004E1CFA"/>
    <w:rsid w:val="004E3F6C"/>
    <w:rsid w:val="004E6794"/>
    <w:rsid w:val="004E7149"/>
    <w:rsid w:val="004F71E9"/>
    <w:rsid w:val="00500317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3119"/>
    <w:rsid w:val="006A4E6E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063F"/>
    <w:rsid w:val="00706DC5"/>
    <w:rsid w:val="00713F21"/>
    <w:rsid w:val="00714E0D"/>
    <w:rsid w:val="00723C86"/>
    <w:rsid w:val="00725B6F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9F28A6"/>
    <w:rsid w:val="00A07156"/>
    <w:rsid w:val="00A24CF0"/>
    <w:rsid w:val="00A258E7"/>
    <w:rsid w:val="00A46E76"/>
    <w:rsid w:val="00A478FE"/>
    <w:rsid w:val="00A54FB8"/>
    <w:rsid w:val="00A83FB4"/>
    <w:rsid w:val="00A949BD"/>
    <w:rsid w:val="00A9571A"/>
    <w:rsid w:val="00A97742"/>
    <w:rsid w:val="00AB34B8"/>
    <w:rsid w:val="00AB6004"/>
    <w:rsid w:val="00AB73C4"/>
    <w:rsid w:val="00AC19C4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16FC6"/>
    <w:rsid w:val="00B26E19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622B"/>
    <w:rsid w:val="00BB69D9"/>
    <w:rsid w:val="00BB7001"/>
    <w:rsid w:val="00BC7C32"/>
    <w:rsid w:val="00BD38AD"/>
    <w:rsid w:val="00BD6D6C"/>
    <w:rsid w:val="00BD7741"/>
    <w:rsid w:val="00BE2674"/>
    <w:rsid w:val="00BE5F1A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818E0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6344"/>
    <w:rsid w:val="00CE2963"/>
    <w:rsid w:val="00CE5188"/>
    <w:rsid w:val="00CF1FA3"/>
    <w:rsid w:val="00CF21E5"/>
    <w:rsid w:val="00CF4A1C"/>
    <w:rsid w:val="00D10408"/>
    <w:rsid w:val="00D13AB2"/>
    <w:rsid w:val="00D15988"/>
    <w:rsid w:val="00D16871"/>
    <w:rsid w:val="00D17034"/>
    <w:rsid w:val="00D2231A"/>
    <w:rsid w:val="00D257A6"/>
    <w:rsid w:val="00D4147A"/>
    <w:rsid w:val="00D45A25"/>
    <w:rsid w:val="00D50B52"/>
    <w:rsid w:val="00D556EE"/>
    <w:rsid w:val="00D61A66"/>
    <w:rsid w:val="00D6652C"/>
    <w:rsid w:val="00D66E27"/>
    <w:rsid w:val="00D753FF"/>
    <w:rsid w:val="00D830E9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6810"/>
    <w:rsid w:val="00E9013F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0BC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C59319D"/>
  <w15:chartTrackingRefBased/>
  <w15:docId w15:val="{78F5A694-7782-4768-B38D-208A083C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aliases w:val=" Znak Znak Znak1 Znak Znak Znak Znak Znak Znak 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 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 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 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 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B7ECC-A28F-4741-A7B0-7C591B0B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454</Words>
  <Characters>3484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Konrad Miłoszewski</cp:lastModifiedBy>
  <cp:revision>3</cp:revision>
  <cp:lastPrinted>2019-02-12T11:08:00Z</cp:lastPrinted>
  <dcterms:created xsi:type="dcterms:W3CDTF">2023-10-27T14:11:00Z</dcterms:created>
  <dcterms:modified xsi:type="dcterms:W3CDTF">2023-10-27T14:12:00Z</dcterms:modified>
</cp:coreProperties>
</file>